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2BB0C" w14:textId="5C02EE0A" w:rsidR="00770A35" w:rsidRPr="00770A35" w:rsidRDefault="00770A35" w:rsidP="00770A35">
      <w:pPr>
        <w:suppressAutoHyphens w:val="0"/>
        <w:wordWrap/>
        <w:autoSpaceDE/>
        <w:autoSpaceDN/>
        <w:adjustRightInd/>
        <w:textAlignment w:val="auto"/>
        <w:rPr>
          <w:rFonts w:cstheme="minorBidi" w:hint="eastAsia"/>
          <w:color w:val="auto"/>
          <w:kern w:val="2"/>
          <w:sz w:val="21"/>
          <w:szCs w:val="21"/>
          <w14:ligatures w14:val="standardContextual"/>
        </w:rPr>
      </w:pPr>
      <w:bookmarkStart w:id="0" w:name="_Hlk219278814"/>
    </w:p>
    <w:p w14:paraId="20EBC5BF" w14:textId="77777777" w:rsidR="007312D5" w:rsidRPr="00EE42C7" w:rsidRDefault="007312D5" w:rsidP="007312D5">
      <w:pPr>
        <w:wordWrap/>
        <w:adjustRightInd/>
        <w:spacing w:before="240" w:line="240" w:lineRule="exact"/>
        <w:jc w:val="center"/>
        <w:rPr>
          <w:rFonts w:ascii="HG明朝B" w:eastAsia="HG明朝B" w:hAnsi="Times New Roman" w:cs="Times New Roman"/>
          <w:b/>
          <w:sz w:val="40"/>
          <w:szCs w:val="40"/>
        </w:rPr>
      </w:pPr>
      <w:r w:rsidRPr="00EE42C7">
        <w:rPr>
          <w:rFonts w:ascii="HG明朝B" w:eastAsia="HG明朝B" w:hAnsi="Times New Roman" w:cs="Times New Roman" w:hint="eastAsia"/>
          <w:b/>
          <w:sz w:val="40"/>
          <w:szCs w:val="40"/>
        </w:rPr>
        <w:t>静岡県教育研究会研究部規程</w:t>
      </w:r>
    </w:p>
    <w:p w14:paraId="100DEDD5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</w:p>
    <w:p w14:paraId="717ED4D8" w14:textId="77777777" w:rsidR="0041675C" w:rsidRDefault="0041675C" w:rsidP="007312D5">
      <w:pPr>
        <w:wordWrap/>
        <w:adjustRightInd/>
        <w:spacing w:line="240" w:lineRule="exact"/>
        <w:rPr>
          <w:rFonts w:hAnsi="Times New Roman" w:cs="Times New Roman" w:hint="eastAsia"/>
          <w:sz w:val="20"/>
          <w:szCs w:val="20"/>
        </w:rPr>
      </w:pPr>
    </w:p>
    <w:p w14:paraId="0169B5C3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（名　称）</w:t>
      </w:r>
    </w:p>
    <w:p w14:paraId="4F6EA1DA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>
        <w:rPr>
          <w:spacing w:val="-2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>１</w:t>
      </w:r>
      <w:r>
        <w:rPr>
          <w:spacing w:val="-2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 xml:space="preserve">条　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研究部は、静岡県教育研究会○○研究部と称する。</w:t>
      </w:r>
    </w:p>
    <w:p w14:paraId="624401E2" w14:textId="77777777" w:rsidR="007312D5" w:rsidRPr="0041675C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41675C">
        <w:rPr>
          <w:rFonts w:hint="eastAsia"/>
          <w:spacing w:val="-6"/>
          <w:sz w:val="20"/>
          <w:szCs w:val="20"/>
        </w:rPr>
        <w:t>（事務局）</w:t>
      </w:r>
    </w:p>
    <w:p w14:paraId="660930A9" w14:textId="7FCEBACC" w:rsidR="007312D5" w:rsidRPr="0041675C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41675C">
        <w:rPr>
          <w:rFonts w:hint="eastAsia"/>
          <w:spacing w:val="-6"/>
          <w:sz w:val="20"/>
          <w:szCs w:val="20"/>
        </w:rPr>
        <w:t>第</w:t>
      </w:r>
      <w:r w:rsidRPr="0041675C"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２</w:t>
      </w:r>
      <w:r w:rsidRPr="0041675C"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条　　研究部の事務局は、</w:t>
      </w:r>
      <w:r w:rsidR="006E433B" w:rsidRPr="0041675C">
        <w:rPr>
          <w:rFonts w:hint="eastAsia"/>
          <w:color w:val="000000" w:themeColor="text1"/>
          <w:spacing w:val="-6"/>
          <w:sz w:val="20"/>
          <w:szCs w:val="20"/>
        </w:rPr>
        <w:t>〇〇〇〇</w:t>
      </w:r>
      <w:r w:rsidRPr="0041675C">
        <w:rPr>
          <w:rFonts w:hint="eastAsia"/>
          <w:spacing w:val="-6"/>
          <w:sz w:val="20"/>
          <w:szCs w:val="20"/>
        </w:rPr>
        <w:t>に置く。</w:t>
      </w:r>
    </w:p>
    <w:p w14:paraId="099CC360" w14:textId="77777777" w:rsidR="007312D5" w:rsidRPr="0041675C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41675C">
        <w:rPr>
          <w:rFonts w:hint="eastAsia"/>
          <w:spacing w:val="-6"/>
          <w:sz w:val="20"/>
          <w:szCs w:val="20"/>
        </w:rPr>
        <w:t>（目　的）</w:t>
      </w:r>
    </w:p>
    <w:p w14:paraId="5DFFF6A4" w14:textId="7772D131" w:rsidR="007312D5" w:rsidRPr="0041675C" w:rsidRDefault="007312D5" w:rsidP="007312D5">
      <w:pPr>
        <w:wordWrap/>
        <w:adjustRightInd/>
        <w:spacing w:line="240" w:lineRule="exact"/>
        <w:ind w:left="911" w:hangingChars="500" w:hanging="911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３</w:t>
      </w:r>
      <w:r w:rsidRPr="0041675C">
        <w:rPr>
          <w:rFonts w:ascii="BIZ UDゴシック" w:eastAsia="BIZ UDゴシック" w:hAnsi="BIZ UDゴシック"/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条　　研究部は、静岡県教育研究会会則第３条に則り、小中学校教育に関する調査研究を行い、その成果の普及を図り、本県学校教育の向上に資する。</w:t>
      </w:r>
    </w:p>
    <w:p w14:paraId="3FA5D755" w14:textId="77777777" w:rsidR="007312D5" w:rsidRPr="0041675C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41675C">
        <w:rPr>
          <w:rFonts w:hint="eastAsia"/>
          <w:spacing w:val="-6"/>
          <w:sz w:val="20"/>
          <w:szCs w:val="20"/>
        </w:rPr>
        <w:t>（事</w:t>
      </w:r>
      <w:r w:rsidRPr="0041675C">
        <w:rPr>
          <w:spacing w:val="-2"/>
          <w:sz w:val="20"/>
          <w:szCs w:val="20"/>
        </w:rPr>
        <w:t xml:space="preserve">  </w:t>
      </w:r>
      <w:r w:rsidRPr="0041675C">
        <w:rPr>
          <w:rFonts w:hint="eastAsia"/>
          <w:spacing w:val="-6"/>
          <w:sz w:val="20"/>
          <w:szCs w:val="20"/>
        </w:rPr>
        <w:t>業）</w:t>
      </w:r>
    </w:p>
    <w:p w14:paraId="5842A4FB" w14:textId="60E322DC" w:rsidR="007312D5" w:rsidRPr="0041675C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41675C">
        <w:rPr>
          <w:rFonts w:hint="eastAsia"/>
          <w:spacing w:val="-6"/>
          <w:sz w:val="20"/>
          <w:szCs w:val="20"/>
        </w:rPr>
        <w:t>第</w:t>
      </w:r>
      <w:r w:rsidRPr="0041675C"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４</w:t>
      </w:r>
      <w:r w:rsidR="0041675C" w:rsidRPr="0041675C">
        <w:rPr>
          <w:rFonts w:ascii="BIZ UDゴシック" w:eastAsia="BIZ UDゴシック" w:hAnsi="BIZ UDゴシック" w:hint="eastAsia"/>
          <w:color w:val="C00000"/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条　　研究部は、前条の目的を達成するために、次の事業を行う。</w:t>
      </w:r>
    </w:p>
    <w:p w14:paraId="0FC00781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１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教育に関する研究並びに調査</w:t>
      </w:r>
      <w:r>
        <w:rPr>
          <w:spacing w:val="-2"/>
          <w:sz w:val="20"/>
          <w:szCs w:val="20"/>
        </w:rPr>
        <w:t xml:space="preserve">  </w:t>
      </w:r>
    </w:p>
    <w:p w14:paraId="54EC9CEE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２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研究大会、研修会、講習会の開催</w:t>
      </w:r>
    </w:p>
    <w:p w14:paraId="144D31BA" w14:textId="69F6B5FB" w:rsidR="007312D5" w:rsidRPr="00EB666B" w:rsidRDefault="007312D5" w:rsidP="007312D5">
      <w:pPr>
        <w:wordWrap/>
        <w:adjustRightInd/>
        <w:spacing w:line="240" w:lineRule="exact"/>
        <w:ind w:firstLineChars="600" w:firstLine="1093"/>
        <w:rPr>
          <w:rFonts w:ascii="BIZ UDゴシック" w:eastAsia="BIZ UDゴシック" w:hAnsi="BIZ UDゴシック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３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研究成果の</w:t>
      </w:r>
      <w:r w:rsidR="009E6D00" w:rsidRPr="0041675C">
        <w:rPr>
          <w:rFonts w:hint="eastAsia"/>
          <w:color w:val="auto"/>
          <w:spacing w:val="-6"/>
          <w:sz w:val="20"/>
          <w:szCs w:val="20"/>
        </w:rPr>
        <w:t>刊行</w:t>
      </w:r>
    </w:p>
    <w:p w14:paraId="7079692F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４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目的を同じくする各種の教育関係機関、教育関係団体との連携</w:t>
      </w:r>
      <w:r>
        <w:rPr>
          <w:spacing w:val="-2"/>
          <w:sz w:val="20"/>
          <w:szCs w:val="20"/>
        </w:rPr>
        <w:t xml:space="preserve">  </w:t>
      </w:r>
    </w:p>
    <w:p w14:paraId="7CC52E40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５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その他、目的を達成するための必要な事項</w:t>
      </w:r>
      <w:r>
        <w:rPr>
          <w:spacing w:val="-2"/>
          <w:sz w:val="20"/>
          <w:szCs w:val="20"/>
        </w:rPr>
        <w:t xml:space="preserve">  </w:t>
      </w:r>
    </w:p>
    <w:p w14:paraId="338C48F5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（構　成）</w:t>
      </w:r>
    </w:p>
    <w:p w14:paraId="27D7B4A6" w14:textId="2F69DBB0" w:rsidR="007312D5" w:rsidRPr="0041675C" w:rsidRDefault="007312D5" w:rsidP="007312D5">
      <w:pPr>
        <w:wordWrap/>
        <w:adjustRightInd/>
        <w:spacing w:line="240" w:lineRule="exact"/>
        <w:ind w:left="911" w:hangingChars="500" w:hanging="911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５</w:t>
      </w:r>
      <w:r w:rsidR="0041675C" w:rsidRPr="0041675C">
        <w:rPr>
          <w:rFonts w:ascii="BIZ UDゴシック" w:eastAsia="BIZ UDゴシック" w:hAnsi="BIZ UDゴシック" w:hint="eastAsia"/>
          <w:color w:val="C00000"/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条　　研究部は、静岡県教育研究会会則第５条の規程による静岡県教育研究会会員で、この研究部に参加を希望する者によって構成する。</w:t>
      </w:r>
    </w:p>
    <w:p w14:paraId="193A0F63" w14:textId="77777777" w:rsidR="007312D5" w:rsidRPr="0041675C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41675C">
        <w:rPr>
          <w:rFonts w:hint="eastAsia"/>
          <w:spacing w:val="-6"/>
          <w:sz w:val="20"/>
          <w:szCs w:val="20"/>
        </w:rPr>
        <w:t>（機</w:t>
      </w:r>
      <w:r w:rsidRPr="0041675C">
        <w:rPr>
          <w:spacing w:val="-2"/>
          <w:sz w:val="20"/>
          <w:szCs w:val="20"/>
        </w:rPr>
        <w:t xml:space="preserve">  </w:t>
      </w:r>
      <w:r w:rsidRPr="0041675C">
        <w:rPr>
          <w:rFonts w:hint="eastAsia"/>
          <w:spacing w:val="-6"/>
          <w:sz w:val="20"/>
          <w:szCs w:val="20"/>
        </w:rPr>
        <w:t>関）</w:t>
      </w:r>
    </w:p>
    <w:p w14:paraId="636CFC97" w14:textId="718F18D0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41675C">
        <w:rPr>
          <w:rFonts w:hint="eastAsia"/>
          <w:spacing w:val="-6"/>
          <w:sz w:val="20"/>
          <w:szCs w:val="20"/>
        </w:rPr>
        <w:t>第</w:t>
      </w:r>
      <w:r w:rsidRPr="0041675C"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６</w:t>
      </w:r>
      <w:r w:rsidRPr="00EB666B">
        <w:rPr>
          <w:rFonts w:ascii="BIZ UDゴシック" w:eastAsia="BIZ UDゴシック" w:hAnsi="BIZ UDゴシック"/>
          <w:spacing w:val="-2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 xml:space="preserve">条　</w:t>
      </w:r>
      <w:r w:rsidR="0041675C">
        <w:rPr>
          <w:rFonts w:hint="eastAsia"/>
          <w:spacing w:val="-6"/>
          <w:sz w:val="20"/>
          <w:szCs w:val="20"/>
        </w:rPr>
        <w:t xml:space="preserve"> </w:t>
      </w:r>
      <w:r w:rsidR="0041675C" w:rsidRPr="0041675C">
        <w:rPr>
          <w:rFonts w:hint="eastAsia"/>
          <w:color w:val="auto"/>
          <w:spacing w:val="-6"/>
          <w:sz w:val="20"/>
          <w:szCs w:val="20"/>
        </w:rPr>
        <w:t xml:space="preserve"> </w:t>
      </w:r>
      <w:r w:rsidR="009E6D00" w:rsidRPr="0041675C">
        <w:rPr>
          <w:rFonts w:hint="eastAsia"/>
          <w:color w:val="auto"/>
          <w:spacing w:val="-6"/>
          <w:sz w:val="20"/>
          <w:szCs w:val="20"/>
        </w:rPr>
        <w:t>１</w:t>
      </w:r>
      <w:r w:rsidR="009E6D00">
        <w:rPr>
          <w:rFonts w:hint="eastAsia"/>
          <w:spacing w:val="-6"/>
          <w:sz w:val="20"/>
          <w:szCs w:val="20"/>
        </w:rPr>
        <w:t xml:space="preserve">　</w:t>
      </w:r>
      <w:r>
        <w:rPr>
          <w:rFonts w:hint="eastAsia"/>
          <w:spacing w:val="-6"/>
          <w:sz w:val="20"/>
          <w:szCs w:val="20"/>
        </w:rPr>
        <w:t>研究部に次の機関を置く。</w:t>
      </w:r>
    </w:p>
    <w:p w14:paraId="425E99F0" w14:textId="46D205AD" w:rsidR="009E6D00" w:rsidRDefault="007312D5" w:rsidP="009E6D00">
      <w:pPr>
        <w:wordWrap/>
        <w:adjustRightInd/>
        <w:spacing w:line="240" w:lineRule="exact"/>
        <w:ind w:firstLineChars="900" w:firstLine="1640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委員研修会</w:t>
      </w:r>
    </w:p>
    <w:p w14:paraId="7B09ECE5" w14:textId="1D5EE222" w:rsidR="009E6D00" w:rsidRPr="0041675C" w:rsidRDefault="009E6D00" w:rsidP="009E6D00">
      <w:pPr>
        <w:wordWrap/>
        <w:adjustRightInd/>
        <w:spacing w:line="240" w:lineRule="exact"/>
        <w:ind w:firstLineChars="600" w:firstLine="1093"/>
        <w:rPr>
          <w:color w:val="auto"/>
          <w:spacing w:val="-6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２　研究部</w:t>
      </w:r>
      <w:r w:rsidR="006E433B" w:rsidRPr="0041675C">
        <w:rPr>
          <w:rFonts w:hint="eastAsia"/>
          <w:color w:val="auto"/>
          <w:spacing w:val="-6"/>
          <w:sz w:val="20"/>
          <w:szCs w:val="20"/>
        </w:rPr>
        <w:t>は、必要に応じて</w:t>
      </w:r>
      <w:r w:rsidRPr="0041675C">
        <w:rPr>
          <w:rFonts w:hint="eastAsia"/>
          <w:color w:val="auto"/>
          <w:spacing w:val="-6"/>
          <w:sz w:val="20"/>
          <w:szCs w:val="20"/>
        </w:rPr>
        <w:t>次の</w:t>
      </w:r>
      <w:r w:rsidR="003A43DD" w:rsidRPr="0041675C">
        <w:rPr>
          <w:rFonts w:hint="eastAsia"/>
          <w:color w:val="auto"/>
          <w:spacing w:val="-6"/>
          <w:sz w:val="20"/>
          <w:szCs w:val="20"/>
        </w:rPr>
        <w:t>機関</w:t>
      </w:r>
      <w:r w:rsidRPr="0041675C">
        <w:rPr>
          <w:rFonts w:hint="eastAsia"/>
          <w:color w:val="auto"/>
          <w:spacing w:val="-6"/>
          <w:sz w:val="20"/>
          <w:szCs w:val="20"/>
        </w:rPr>
        <w:t>を置くことができる。</w:t>
      </w:r>
    </w:p>
    <w:p w14:paraId="67230C76" w14:textId="46D1D5F5" w:rsidR="007312D5" w:rsidRPr="0041675C" w:rsidRDefault="007312D5" w:rsidP="009E6D00">
      <w:pPr>
        <w:wordWrap/>
        <w:adjustRightInd/>
        <w:spacing w:line="240" w:lineRule="exact"/>
        <w:ind w:firstLineChars="900" w:firstLine="1640"/>
        <w:rPr>
          <w:rFonts w:cs="Times New Roman"/>
          <w:color w:val="auto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幹事会、研究推進委員会</w:t>
      </w:r>
      <w:r w:rsidR="008A3601" w:rsidRPr="0041675C">
        <w:rPr>
          <w:rFonts w:hint="eastAsia"/>
          <w:color w:val="auto"/>
          <w:spacing w:val="-6"/>
          <w:sz w:val="20"/>
          <w:szCs w:val="20"/>
        </w:rPr>
        <w:t>、研究大会実行委員会</w:t>
      </w:r>
    </w:p>
    <w:p w14:paraId="46A20261" w14:textId="77777777" w:rsidR="007312D5" w:rsidRDefault="007312D5" w:rsidP="007312D5">
      <w:pPr>
        <w:wordWrap/>
        <w:adjustRightInd/>
        <w:spacing w:line="240" w:lineRule="exact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（委員研修会）</w:t>
      </w:r>
    </w:p>
    <w:p w14:paraId="50421236" w14:textId="67726201" w:rsidR="007312D5" w:rsidRDefault="007312D5" w:rsidP="007312D5">
      <w:pPr>
        <w:wordWrap/>
        <w:adjustRightInd/>
        <w:spacing w:line="240" w:lineRule="exact"/>
        <w:ind w:left="1275" w:hangingChars="700" w:hanging="1275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 w:rsidRPr="0041675C"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７</w:t>
      </w:r>
      <w:r w:rsidRPr="0041675C">
        <w:rPr>
          <w:color w:val="C00000"/>
          <w:spacing w:val="-2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 xml:space="preserve">条　</w:t>
      </w:r>
      <w:r w:rsidR="0041675C">
        <w:rPr>
          <w:rFonts w:hint="eastAsia"/>
          <w:spacing w:val="-6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１　委員研修会は、各地域から２名ずつ選出された委員によって構成する。ただし、必要に応じて会員から選出された役員を加えることができる。</w:t>
      </w:r>
    </w:p>
    <w:p w14:paraId="7E311529" w14:textId="77777777" w:rsidR="006E433B" w:rsidRDefault="007312D5" w:rsidP="006E433B">
      <w:pPr>
        <w:wordWrap/>
        <w:adjustRightInd/>
        <w:spacing w:line="240" w:lineRule="exact"/>
        <w:ind w:firstLineChars="600" w:firstLine="1093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２　委員研修会は、予算及び決算、事業計画及び事業報告、並びに</w:t>
      </w:r>
      <w:r w:rsidR="006E433B" w:rsidRPr="0041675C">
        <w:rPr>
          <w:rFonts w:hint="eastAsia"/>
          <w:color w:val="auto"/>
          <w:spacing w:val="-6"/>
          <w:sz w:val="20"/>
          <w:szCs w:val="20"/>
        </w:rPr>
        <w:t>研究部代表者会及び</w:t>
      </w:r>
      <w:r w:rsidRPr="006E433B">
        <w:rPr>
          <w:rFonts w:hint="eastAsia"/>
          <w:spacing w:val="-6"/>
          <w:sz w:val="20"/>
          <w:szCs w:val="20"/>
        </w:rPr>
        <w:t>幹事会</w:t>
      </w:r>
      <w:r w:rsidRPr="00260863">
        <w:rPr>
          <w:rFonts w:hint="eastAsia"/>
          <w:spacing w:val="-6"/>
          <w:sz w:val="20"/>
          <w:szCs w:val="20"/>
        </w:rPr>
        <w:t>か</w:t>
      </w:r>
      <w:r w:rsidRPr="008A3601">
        <w:rPr>
          <w:rFonts w:hint="eastAsia"/>
          <w:spacing w:val="-6"/>
          <w:sz w:val="20"/>
          <w:szCs w:val="20"/>
        </w:rPr>
        <w:t>ら付議</w:t>
      </w:r>
    </w:p>
    <w:p w14:paraId="493F2B6E" w14:textId="466209D3" w:rsidR="007312D5" w:rsidRPr="008A3601" w:rsidRDefault="007312D5" w:rsidP="006E433B">
      <w:pPr>
        <w:wordWrap/>
        <w:adjustRightInd/>
        <w:spacing w:line="240" w:lineRule="exact"/>
        <w:ind w:firstLineChars="700" w:firstLine="1275"/>
        <w:rPr>
          <w:spacing w:val="-6"/>
          <w:sz w:val="20"/>
          <w:szCs w:val="20"/>
        </w:rPr>
      </w:pPr>
      <w:r w:rsidRPr="008A3601">
        <w:rPr>
          <w:rFonts w:hint="eastAsia"/>
          <w:spacing w:val="-6"/>
          <w:sz w:val="20"/>
          <w:szCs w:val="20"/>
        </w:rPr>
        <w:t>され</w:t>
      </w:r>
      <w:r w:rsidR="008A3601">
        <w:rPr>
          <w:rFonts w:hint="eastAsia"/>
          <w:spacing w:val="-6"/>
          <w:sz w:val="20"/>
          <w:szCs w:val="20"/>
        </w:rPr>
        <w:t>た</w:t>
      </w:r>
      <w:r w:rsidRPr="008A3601">
        <w:rPr>
          <w:rFonts w:hint="eastAsia"/>
          <w:spacing w:val="-6"/>
          <w:sz w:val="20"/>
          <w:szCs w:val="20"/>
        </w:rPr>
        <w:t>重要事項</w:t>
      </w:r>
      <w:r>
        <w:rPr>
          <w:rFonts w:hint="eastAsia"/>
          <w:spacing w:val="-6"/>
          <w:sz w:val="20"/>
          <w:szCs w:val="20"/>
        </w:rPr>
        <w:t>について、審議決定または承認する。</w:t>
      </w:r>
    </w:p>
    <w:p w14:paraId="1771FF98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spacing w:val="-2"/>
          <w:sz w:val="20"/>
          <w:szCs w:val="20"/>
        </w:rPr>
        <w:t xml:space="preserve"> </w:t>
      </w:r>
      <w:r>
        <w:rPr>
          <w:spacing w:val="-6"/>
          <w:sz w:val="20"/>
          <w:szCs w:val="20"/>
        </w:rPr>
        <w:t>(</w:t>
      </w:r>
      <w:r>
        <w:rPr>
          <w:rFonts w:hint="eastAsia"/>
          <w:spacing w:val="-6"/>
          <w:sz w:val="20"/>
          <w:szCs w:val="20"/>
        </w:rPr>
        <w:t>幹事会</w:t>
      </w:r>
      <w:r>
        <w:rPr>
          <w:spacing w:val="-6"/>
          <w:sz w:val="20"/>
          <w:szCs w:val="20"/>
        </w:rPr>
        <w:t>)</w:t>
      </w:r>
    </w:p>
    <w:p w14:paraId="30854419" w14:textId="5B109F34" w:rsidR="006E433B" w:rsidRDefault="007312D5" w:rsidP="007312D5">
      <w:pPr>
        <w:wordWrap/>
        <w:adjustRightInd/>
        <w:spacing w:line="240" w:lineRule="exact"/>
        <w:rPr>
          <w:strike/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 w:rsidRPr="0041675C"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８</w:t>
      </w:r>
      <w:r w:rsidRPr="0041675C">
        <w:rPr>
          <w:color w:val="C00000"/>
          <w:spacing w:val="-2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 xml:space="preserve">条　</w:t>
      </w:r>
      <w:r w:rsidR="0041675C">
        <w:rPr>
          <w:rFonts w:hint="eastAsia"/>
          <w:spacing w:val="-6"/>
          <w:sz w:val="20"/>
          <w:szCs w:val="20"/>
        </w:rPr>
        <w:t xml:space="preserve">  </w:t>
      </w:r>
      <w:r w:rsidRPr="0041675C">
        <w:rPr>
          <w:rFonts w:hint="eastAsia"/>
          <w:spacing w:val="-6"/>
          <w:sz w:val="20"/>
          <w:szCs w:val="20"/>
        </w:rPr>
        <w:t xml:space="preserve">１　</w:t>
      </w:r>
      <w:r w:rsidR="0041675C" w:rsidRPr="00260863">
        <w:rPr>
          <w:rFonts w:hint="eastAsia"/>
          <w:spacing w:val="-6"/>
          <w:sz w:val="20"/>
          <w:szCs w:val="20"/>
        </w:rPr>
        <w:t>幹事会は、部の運営上必要な事項を審議処理する。</w:t>
      </w:r>
    </w:p>
    <w:p w14:paraId="1074CA33" w14:textId="1D678566" w:rsidR="007312D5" w:rsidRPr="0041675C" w:rsidRDefault="007312D5" w:rsidP="0041675C">
      <w:pPr>
        <w:wordWrap/>
        <w:adjustRightInd/>
        <w:spacing w:line="240" w:lineRule="exact"/>
        <w:ind w:firstLineChars="600" w:firstLine="1093"/>
        <w:rPr>
          <w:rFonts w:hAnsi="Times New Roman" w:cs="Times New Roman" w:hint="eastAsia"/>
          <w:sz w:val="20"/>
          <w:szCs w:val="20"/>
        </w:rPr>
      </w:pPr>
      <w:r w:rsidRPr="006E433B">
        <w:rPr>
          <w:rFonts w:hint="eastAsia"/>
          <w:spacing w:val="-6"/>
          <w:sz w:val="20"/>
          <w:szCs w:val="20"/>
        </w:rPr>
        <w:t>２</w:t>
      </w:r>
      <w:r w:rsidRPr="006E433B">
        <w:rPr>
          <w:spacing w:val="-2"/>
          <w:sz w:val="20"/>
          <w:szCs w:val="20"/>
        </w:rPr>
        <w:t xml:space="preserve"> </w:t>
      </w:r>
      <w:r>
        <w:rPr>
          <w:spacing w:val="-2"/>
          <w:sz w:val="20"/>
          <w:szCs w:val="20"/>
        </w:rPr>
        <w:t xml:space="preserve"> </w:t>
      </w:r>
      <w:r w:rsidR="006E433B" w:rsidRPr="00260863">
        <w:rPr>
          <w:rFonts w:hint="eastAsia"/>
          <w:spacing w:val="-6"/>
          <w:sz w:val="20"/>
          <w:szCs w:val="20"/>
        </w:rPr>
        <w:t>幹事は</w:t>
      </w:r>
      <w:r w:rsidR="006E433B" w:rsidRPr="0041675C">
        <w:rPr>
          <w:rFonts w:hint="eastAsia"/>
          <w:color w:val="auto"/>
          <w:spacing w:val="-6"/>
          <w:sz w:val="20"/>
          <w:szCs w:val="20"/>
        </w:rPr>
        <w:t>、</w:t>
      </w:r>
      <w:r w:rsidR="0041675C" w:rsidRPr="0041675C">
        <w:rPr>
          <w:rFonts w:hint="eastAsia"/>
          <w:color w:val="auto"/>
          <w:spacing w:val="-6"/>
          <w:sz w:val="20"/>
          <w:szCs w:val="20"/>
        </w:rPr>
        <w:t>部員から選出し、委員</w:t>
      </w:r>
      <w:r w:rsidR="0041675C" w:rsidRPr="00156E77">
        <w:rPr>
          <w:rFonts w:hint="eastAsia"/>
          <w:color w:val="auto"/>
          <w:spacing w:val="-6"/>
          <w:sz w:val="20"/>
          <w:szCs w:val="20"/>
        </w:rPr>
        <w:t>研修会に</w:t>
      </w:r>
      <w:r w:rsidR="0041675C" w:rsidRPr="00156E77">
        <w:rPr>
          <w:rFonts w:hint="eastAsia"/>
          <w:spacing w:val="-6"/>
          <w:sz w:val="20"/>
          <w:szCs w:val="20"/>
        </w:rPr>
        <w:t>諮って決める</w:t>
      </w:r>
      <w:r w:rsidR="0041675C" w:rsidRPr="00156E77">
        <w:rPr>
          <w:rFonts w:hint="eastAsia"/>
          <w:color w:val="auto"/>
          <w:spacing w:val="-6"/>
          <w:sz w:val="20"/>
          <w:szCs w:val="20"/>
        </w:rPr>
        <w:t>。</w:t>
      </w:r>
    </w:p>
    <w:p w14:paraId="6B7DC551" w14:textId="77777777" w:rsidR="007312D5" w:rsidRPr="00260863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260863">
        <w:rPr>
          <w:rFonts w:hint="eastAsia"/>
          <w:spacing w:val="-6"/>
          <w:sz w:val="20"/>
          <w:szCs w:val="20"/>
        </w:rPr>
        <w:t>（研究推進委員会）</w:t>
      </w:r>
    </w:p>
    <w:p w14:paraId="0B515E2D" w14:textId="65699115" w:rsidR="00185FC4" w:rsidRPr="0041675C" w:rsidRDefault="007312D5" w:rsidP="007312D5">
      <w:pPr>
        <w:wordWrap/>
        <w:adjustRightInd/>
        <w:spacing w:line="240" w:lineRule="exact"/>
        <w:rPr>
          <w:color w:val="auto"/>
          <w:spacing w:val="-2"/>
          <w:sz w:val="20"/>
          <w:szCs w:val="20"/>
        </w:rPr>
      </w:pPr>
      <w:r w:rsidRPr="00260863">
        <w:rPr>
          <w:rFonts w:hint="eastAsia"/>
          <w:spacing w:val="-6"/>
          <w:sz w:val="20"/>
          <w:szCs w:val="20"/>
        </w:rPr>
        <w:t>第</w:t>
      </w:r>
      <w:r w:rsidRPr="0041675C">
        <w:rPr>
          <w:spacing w:val="-2"/>
          <w:sz w:val="20"/>
          <w:szCs w:val="20"/>
        </w:rPr>
        <w:t xml:space="preserve"> </w:t>
      </w:r>
      <w:r w:rsidRPr="0041675C">
        <w:rPr>
          <w:rFonts w:hint="eastAsia"/>
          <w:spacing w:val="-6"/>
          <w:sz w:val="20"/>
          <w:szCs w:val="20"/>
        </w:rPr>
        <w:t>９</w:t>
      </w:r>
      <w:r w:rsidRPr="003A43DD">
        <w:rPr>
          <w:color w:val="C00000"/>
          <w:spacing w:val="-2"/>
          <w:sz w:val="20"/>
          <w:szCs w:val="20"/>
        </w:rPr>
        <w:t xml:space="preserve"> </w:t>
      </w:r>
      <w:r w:rsidRPr="00260863">
        <w:rPr>
          <w:rFonts w:hint="eastAsia"/>
          <w:spacing w:val="-6"/>
          <w:sz w:val="20"/>
          <w:szCs w:val="20"/>
        </w:rPr>
        <w:t xml:space="preserve">条　</w:t>
      </w:r>
      <w:r w:rsidR="0041675C">
        <w:rPr>
          <w:rFonts w:hint="eastAsia"/>
          <w:spacing w:val="-6"/>
          <w:sz w:val="20"/>
          <w:szCs w:val="20"/>
        </w:rPr>
        <w:t xml:space="preserve"> </w:t>
      </w:r>
      <w:r w:rsidR="0041675C" w:rsidRPr="0041675C">
        <w:rPr>
          <w:rFonts w:hint="eastAsia"/>
          <w:color w:val="auto"/>
          <w:spacing w:val="-6"/>
          <w:sz w:val="20"/>
          <w:szCs w:val="20"/>
        </w:rPr>
        <w:t xml:space="preserve"> </w:t>
      </w:r>
      <w:r w:rsidRPr="0041675C">
        <w:rPr>
          <w:rFonts w:hint="eastAsia"/>
          <w:color w:val="auto"/>
          <w:spacing w:val="-6"/>
          <w:sz w:val="20"/>
          <w:szCs w:val="20"/>
        </w:rPr>
        <w:t>１</w:t>
      </w:r>
      <w:r w:rsidRPr="0041675C">
        <w:rPr>
          <w:color w:val="auto"/>
          <w:spacing w:val="-2"/>
          <w:sz w:val="20"/>
          <w:szCs w:val="20"/>
        </w:rPr>
        <w:t xml:space="preserve">  </w:t>
      </w:r>
      <w:r w:rsidR="003A43DD" w:rsidRPr="0041675C">
        <w:rPr>
          <w:rFonts w:hint="eastAsia"/>
          <w:color w:val="auto"/>
          <w:spacing w:val="-6"/>
          <w:sz w:val="20"/>
          <w:szCs w:val="20"/>
        </w:rPr>
        <w:t>研究推進委員会は、研究の推進に寄与する。</w:t>
      </w:r>
    </w:p>
    <w:p w14:paraId="6525CA39" w14:textId="135EF9B0" w:rsidR="007312D5" w:rsidRPr="0041675C" w:rsidRDefault="007312D5" w:rsidP="003A43DD">
      <w:pPr>
        <w:wordWrap/>
        <w:adjustRightInd/>
        <w:spacing w:line="240" w:lineRule="exact"/>
        <w:ind w:firstLineChars="600" w:firstLine="1093"/>
        <w:rPr>
          <w:color w:val="auto"/>
          <w:spacing w:val="-6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２</w:t>
      </w:r>
      <w:r w:rsidRPr="0041675C">
        <w:rPr>
          <w:color w:val="auto"/>
          <w:spacing w:val="-2"/>
          <w:sz w:val="20"/>
          <w:szCs w:val="20"/>
        </w:rPr>
        <w:t xml:space="preserve">  </w:t>
      </w:r>
      <w:r w:rsidRPr="0041675C">
        <w:rPr>
          <w:rFonts w:hint="eastAsia"/>
          <w:color w:val="auto"/>
          <w:spacing w:val="-6"/>
          <w:sz w:val="20"/>
          <w:szCs w:val="20"/>
        </w:rPr>
        <w:t>研究推進委員は、</w:t>
      </w:r>
      <w:r w:rsidR="00156E77" w:rsidRPr="0041675C">
        <w:rPr>
          <w:rFonts w:hint="eastAsia"/>
          <w:color w:val="auto"/>
          <w:spacing w:val="-6"/>
          <w:sz w:val="20"/>
          <w:szCs w:val="20"/>
        </w:rPr>
        <w:t>部員から選出し、</w:t>
      </w:r>
      <w:r w:rsidRPr="0041675C">
        <w:rPr>
          <w:rFonts w:hint="eastAsia"/>
          <w:color w:val="auto"/>
          <w:spacing w:val="-6"/>
          <w:sz w:val="20"/>
          <w:szCs w:val="20"/>
        </w:rPr>
        <w:t>委員研修会に諮って決める。</w:t>
      </w:r>
    </w:p>
    <w:p w14:paraId="56DCC493" w14:textId="5AA95345" w:rsidR="001E4C6B" w:rsidRPr="0041675C" w:rsidRDefault="001E4C6B" w:rsidP="001E4C6B">
      <w:pPr>
        <w:wordWrap/>
        <w:adjustRightInd/>
        <w:spacing w:line="240" w:lineRule="exact"/>
        <w:rPr>
          <w:color w:val="auto"/>
          <w:spacing w:val="-6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（研究大会実行委員会）</w:t>
      </w:r>
    </w:p>
    <w:p w14:paraId="0196553A" w14:textId="79F19A37" w:rsidR="001E4C6B" w:rsidRPr="0041675C" w:rsidRDefault="001E4C6B" w:rsidP="001E4C6B">
      <w:pPr>
        <w:wordWrap/>
        <w:adjustRightInd/>
        <w:spacing w:line="240" w:lineRule="exact"/>
        <w:rPr>
          <w:color w:val="auto"/>
          <w:spacing w:val="-6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 xml:space="preserve">第 </w:t>
      </w:r>
      <w:r w:rsidR="0041675C">
        <w:rPr>
          <w:rFonts w:hint="eastAsia"/>
          <w:color w:val="auto"/>
          <w:spacing w:val="-6"/>
          <w:sz w:val="20"/>
          <w:szCs w:val="20"/>
        </w:rPr>
        <w:t>10</w:t>
      </w:r>
      <w:r w:rsidRPr="0041675C">
        <w:rPr>
          <w:rFonts w:hint="eastAsia"/>
          <w:color w:val="auto"/>
          <w:spacing w:val="-6"/>
          <w:sz w:val="20"/>
          <w:szCs w:val="20"/>
        </w:rPr>
        <w:t xml:space="preserve"> 条　　１　</w:t>
      </w:r>
      <w:r w:rsidR="003A43DD" w:rsidRPr="0041675C">
        <w:rPr>
          <w:rFonts w:hint="eastAsia"/>
          <w:color w:val="auto"/>
          <w:spacing w:val="-6"/>
          <w:sz w:val="20"/>
          <w:szCs w:val="20"/>
        </w:rPr>
        <w:t>研究大会実行委員会は、大会の企画及び運営に寄与する。</w:t>
      </w:r>
    </w:p>
    <w:p w14:paraId="2FD9EB44" w14:textId="5883FB92" w:rsidR="0061734D" w:rsidRPr="0041675C" w:rsidRDefault="00185FC4" w:rsidP="001E4C6B">
      <w:pPr>
        <w:wordWrap/>
        <w:adjustRightInd/>
        <w:spacing w:line="240" w:lineRule="exact"/>
        <w:rPr>
          <w:color w:val="auto"/>
          <w:spacing w:val="-6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 xml:space="preserve">　　　　　　２　研究大会実行委員は、</w:t>
      </w:r>
      <w:r w:rsidR="009E6D00" w:rsidRPr="0041675C">
        <w:rPr>
          <w:rFonts w:hint="eastAsia"/>
          <w:color w:val="auto"/>
          <w:spacing w:val="-6"/>
          <w:sz w:val="20"/>
          <w:szCs w:val="20"/>
        </w:rPr>
        <w:t>部員から選出し、</w:t>
      </w:r>
      <w:r w:rsidR="0061734D" w:rsidRPr="0041675C">
        <w:rPr>
          <w:rFonts w:hint="eastAsia"/>
          <w:color w:val="auto"/>
          <w:spacing w:val="-6"/>
          <w:sz w:val="20"/>
          <w:szCs w:val="20"/>
        </w:rPr>
        <w:t>委員研修会</w:t>
      </w:r>
      <w:r w:rsidR="009E6D00" w:rsidRPr="0041675C">
        <w:rPr>
          <w:rFonts w:hint="eastAsia"/>
          <w:color w:val="auto"/>
          <w:spacing w:val="-6"/>
          <w:sz w:val="20"/>
          <w:szCs w:val="20"/>
        </w:rPr>
        <w:t>に諮って決める</w:t>
      </w:r>
      <w:r w:rsidR="0061734D" w:rsidRPr="0041675C">
        <w:rPr>
          <w:rFonts w:hint="eastAsia"/>
          <w:color w:val="auto"/>
          <w:spacing w:val="-6"/>
          <w:sz w:val="20"/>
          <w:szCs w:val="20"/>
        </w:rPr>
        <w:t>。</w:t>
      </w:r>
    </w:p>
    <w:p w14:paraId="75CBD41B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（会　議）</w:t>
      </w:r>
    </w:p>
    <w:p w14:paraId="27950320" w14:textId="1BB6D495" w:rsidR="007312D5" w:rsidRDefault="007312D5" w:rsidP="007312D5">
      <w:pPr>
        <w:wordWrap/>
        <w:adjustRightInd/>
        <w:spacing w:line="240" w:lineRule="exact"/>
        <w:ind w:left="1275" w:hangingChars="700" w:hanging="1275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 w:rsidRPr="003A43DD">
        <w:rPr>
          <w:spacing w:val="-6"/>
          <w:sz w:val="20"/>
          <w:szCs w:val="20"/>
        </w:rPr>
        <w:t xml:space="preserve"> 1</w:t>
      </w:r>
      <w:r w:rsidR="0041675C">
        <w:rPr>
          <w:rFonts w:hint="eastAsia"/>
          <w:spacing w:val="-6"/>
          <w:sz w:val="20"/>
          <w:szCs w:val="20"/>
        </w:rPr>
        <w:t>1</w:t>
      </w:r>
      <w:r>
        <w:rPr>
          <w:spacing w:val="-6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 xml:space="preserve">条　</w:t>
      </w:r>
      <w:r w:rsidR="003A43DD">
        <w:rPr>
          <w:rFonts w:hint="eastAsia"/>
          <w:spacing w:val="-6"/>
          <w:sz w:val="20"/>
          <w:szCs w:val="20"/>
        </w:rPr>
        <w:t xml:space="preserve">　</w:t>
      </w:r>
      <w:r>
        <w:rPr>
          <w:rFonts w:hint="eastAsia"/>
          <w:spacing w:val="-6"/>
          <w:sz w:val="20"/>
          <w:szCs w:val="20"/>
        </w:rPr>
        <w:t>１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研究部の会議は、すべて過半数の出席で成立し、出席者の過半数の賛成をもって決める。ただし、可否同数の場合は議長が決める。</w:t>
      </w:r>
    </w:p>
    <w:p w14:paraId="1AA5AB15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２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研究部は、委任状を承認する。</w:t>
      </w:r>
    </w:p>
    <w:p w14:paraId="60A110E7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（役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員）</w:t>
      </w:r>
    </w:p>
    <w:p w14:paraId="1E126AAD" w14:textId="609532C0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>
        <w:rPr>
          <w:spacing w:val="-6"/>
          <w:sz w:val="20"/>
          <w:szCs w:val="20"/>
        </w:rPr>
        <w:t xml:space="preserve"> </w:t>
      </w:r>
      <w:r w:rsidRPr="003A43DD">
        <w:rPr>
          <w:spacing w:val="-6"/>
          <w:sz w:val="20"/>
          <w:szCs w:val="20"/>
        </w:rPr>
        <w:t>1</w:t>
      </w:r>
      <w:r w:rsidR="0041675C">
        <w:rPr>
          <w:rFonts w:hint="eastAsia"/>
          <w:spacing w:val="-6"/>
          <w:sz w:val="20"/>
          <w:szCs w:val="20"/>
        </w:rPr>
        <w:t>2</w:t>
      </w:r>
      <w:r>
        <w:rPr>
          <w:spacing w:val="-6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>条　　研究部に、次の役員を置く。</w:t>
      </w:r>
    </w:p>
    <w:p w14:paraId="6BC913A2" w14:textId="37A8E688" w:rsidR="009E6D00" w:rsidRPr="003A43DD" w:rsidRDefault="007312D5" w:rsidP="003A43DD">
      <w:pPr>
        <w:wordWrap/>
        <w:adjustRightInd/>
        <w:spacing w:line="240" w:lineRule="exact"/>
        <w:ind w:firstLineChars="800" w:firstLine="1457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部長</w:t>
      </w:r>
      <w:r w:rsidR="004C4589">
        <w:rPr>
          <w:rFonts w:hint="eastAsia"/>
          <w:spacing w:val="-6"/>
          <w:sz w:val="20"/>
          <w:szCs w:val="20"/>
        </w:rPr>
        <w:t>1</w:t>
      </w:r>
      <w:r>
        <w:rPr>
          <w:rFonts w:hint="eastAsia"/>
          <w:spacing w:val="-6"/>
          <w:sz w:val="20"/>
          <w:szCs w:val="20"/>
        </w:rPr>
        <w:t>名、副部長若干名、事務長</w:t>
      </w:r>
      <w:r>
        <w:rPr>
          <w:spacing w:val="-6"/>
          <w:sz w:val="20"/>
          <w:szCs w:val="20"/>
        </w:rPr>
        <w:t>1</w:t>
      </w:r>
      <w:r>
        <w:rPr>
          <w:rFonts w:hint="eastAsia"/>
          <w:spacing w:val="-6"/>
          <w:sz w:val="20"/>
          <w:szCs w:val="20"/>
        </w:rPr>
        <w:t>名、</w:t>
      </w:r>
      <w:r w:rsidR="004C4589">
        <w:rPr>
          <w:rFonts w:hint="eastAsia"/>
          <w:spacing w:val="-6"/>
          <w:sz w:val="20"/>
          <w:szCs w:val="20"/>
        </w:rPr>
        <w:t>会計主任1名、</w:t>
      </w:r>
      <w:r>
        <w:rPr>
          <w:rFonts w:hint="eastAsia"/>
          <w:spacing w:val="-6"/>
          <w:sz w:val="20"/>
          <w:szCs w:val="20"/>
        </w:rPr>
        <w:t>編集主任</w:t>
      </w:r>
      <w:r w:rsidR="004C4589">
        <w:rPr>
          <w:rFonts w:hint="eastAsia"/>
          <w:spacing w:val="-6"/>
          <w:sz w:val="20"/>
          <w:szCs w:val="20"/>
        </w:rPr>
        <w:t>1</w:t>
      </w:r>
      <w:r>
        <w:rPr>
          <w:rFonts w:hint="eastAsia"/>
          <w:spacing w:val="-6"/>
          <w:sz w:val="20"/>
          <w:szCs w:val="20"/>
        </w:rPr>
        <w:t>名、会計監査員</w:t>
      </w:r>
      <w:r w:rsidR="004C4589">
        <w:rPr>
          <w:rFonts w:hint="eastAsia"/>
          <w:spacing w:val="-6"/>
          <w:sz w:val="20"/>
          <w:szCs w:val="20"/>
        </w:rPr>
        <w:t>3</w:t>
      </w:r>
      <w:r>
        <w:rPr>
          <w:rFonts w:hint="eastAsia"/>
          <w:spacing w:val="-6"/>
          <w:sz w:val="20"/>
          <w:szCs w:val="20"/>
        </w:rPr>
        <w:t>名。</w:t>
      </w:r>
    </w:p>
    <w:p w14:paraId="0113DF3F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（部長、副部長）</w:t>
      </w:r>
    </w:p>
    <w:p w14:paraId="726830E0" w14:textId="74E6BE1B" w:rsidR="007312D5" w:rsidRDefault="007312D5" w:rsidP="007312D5">
      <w:pPr>
        <w:wordWrap/>
        <w:adjustRightInd/>
        <w:spacing w:line="240" w:lineRule="exact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>
        <w:rPr>
          <w:spacing w:val="-6"/>
          <w:sz w:val="20"/>
          <w:szCs w:val="20"/>
        </w:rPr>
        <w:t xml:space="preserve"> </w:t>
      </w:r>
      <w:r w:rsidRPr="003A43DD">
        <w:rPr>
          <w:spacing w:val="-6"/>
          <w:sz w:val="20"/>
          <w:szCs w:val="20"/>
        </w:rPr>
        <w:t>1</w:t>
      </w:r>
      <w:r w:rsidR="0041675C">
        <w:rPr>
          <w:rFonts w:hint="eastAsia"/>
          <w:spacing w:val="-6"/>
          <w:sz w:val="20"/>
          <w:szCs w:val="20"/>
        </w:rPr>
        <w:t>3</w:t>
      </w:r>
      <w:r w:rsidRPr="00260863">
        <w:rPr>
          <w:color w:val="EE0000"/>
          <w:spacing w:val="-6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 xml:space="preserve">条　</w:t>
      </w:r>
      <w:r w:rsidR="003A43DD">
        <w:rPr>
          <w:rFonts w:hint="eastAsia"/>
          <w:spacing w:val="-6"/>
          <w:sz w:val="20"/>
          <w:szCs w:val="20"/>
        </w:rPr>
        <w:t xml:space="preserve">　</w:t>
      </w:r>
      <w:r>
        <w:rPr>
          <w:rFonts w:hint="eastAsia"/>
          <w:spacing w:val="-6"/>
          <w:sz w:val="20"/>
          <w:szCs w:val="20"/>
        </w:rPr>
        <w:t>１　部長及び副部長は、委員研修会で選出する。</w:t>
      </w:r>
    </w:p>
    <w:p w14:paraId="2227FC09" w14:textId="5F8E6707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２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部長は</w:t>
      </w:r>
      <w:r w:rsidR="0061734D">
        <w:rPr>
          <w:rFonts w:hint="eastAsia"/>
          <w:spacing w:val="-6"/>
          <w:sz w:val="20"/>
          <w:szCs w:val="20"/>
        </w:rPr>
        <w:t>、</w:t>
      </w:r>
      <w:r>
        <w:rPr>
          <w:rFonts w:hint="eastAsia"/>
          <w:spacing w:val="-6"/>
          <w:sz w:val="20"/>
          <w:szCs w:val="20"/>
        </w:rPr>
        <w:t>研究部を代表し、部の仕事を総括する。</w:t>
      </w:r>
    </w:p>
    <w:p w14:paraId="72FCB19E" w14:textId="05C5A1DA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３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部長は</w:t>
      </w:r>
      <w:r w:rsidR="0061734D">
        <w:rPr>
          <w:rFonts w:hint="eastAsia"/>
          <w:spacing w:val="-6"/>
          <w:sz w:val="20"/>
          <w:szCs w:val="20"/>
        </w:rPr>
        <w:t>、</w:t>
      </w:r>
      <w:r>
        <w:rPr>
          <w:rFonts w:hint="eastAsia"/>
          <w:spacing w:val="-6"/>
          <w:sz w:val="20"/>
          <w:szCs w:val="20"/>
        </w:rPr>
        <w:t>会議を招集し、議事の進行を行う。</w:t>
      </w:r>
    </w:p>
    <w:p w14:paraId="6336FE1F" w14:textId="6A6EB2A3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lastRenderedPageBreak/>
        <w:t>４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副部長は</w:t>
      </w:r>
      <w:r w:rsidR="003A43DD">
        <w:rPr>
          <w:rFonts w:hint="eastAsia"/>
          <w:spacing w:val="-6"/>
          <w:sz w:val="20"/>
          <w:szCs w:val="20"/>
        </w:rPr>
        <w:t>、</w:t>
      </w:r>
      <w:r>
        <w:rPr>
          <w:rFonts w:hint="eastAsia"/>
          <w:spacing w:val="-6"/>
          <w:sz w:val="20"/>
          <w:szCs w:val="20"/>
        </w:rPr>
        <w:t>部長を補佐し、部長事故あるときはその職務を代行する。</w:t>
      </w:r>
    </w:p>
    <w:p w14:paraId="4FBFD1B0" w14:textId="2105EC9B" w:rsidR="007312D5" w:rsidRPr="0041675C" w:rsidRDefault="007312D5" w:rsidP="007312D5">
      <w:pPr>
        <w:wordWrap/>
        <w:adjustRightInd/>
        <w:spacing w:line="240" w:lineRule="exact"/>
        <w:rPr>
          <w:rFonts w:cs="Times New Roman"/>
          <w:color w:val="auto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（事務長、会計主任</w:t>
      </w:r>
      <w:r w:rsidR="0061734D" w:rsidRPr="0041675C">
        <w:rPr>
          <w:rFonts w:hint="eastAsia"/>
          <w:color w:val="auto"/>
          <w:spacing w:val="-6"/>
          <w:sz w:val="20"/>
          <w:szCs w:val="20"/>
        </w:rPr>
        <w:t>、編集主任</w:t>
      </w:r>
      <w:r w:rsidRPr="0041675C">
        <w:rPr>
          <w:rFonts w:hint="eastAsia"/>
          <w:color w:val="auto"/>
          <w:spacing w:val="-6"/>
          <w:sz w:val="20"/>
          <w:szCs w:val="20"/>
        </w:rPr>
        <w:t>）</w:t>
      </w:r>
    </w:p>
    <w:p w14:paraId="0CDC3265" w14:textId="627FA9FD" w:rsidR="007312D5" w:rsidRPr="0041675C" w:rsidRDefault="007312D5" w:rsidP="007312D5">
      <w:pPr>
        <w:wordWrap/>
        <w:adjustRightInd/>
        <w:spacing w:line="240" w:lineRule="exact"/>
        <w:rPr>
          <w:rFonts w:cs="Times New Roman"/>
          <w:color w:val="auto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第</w:t>
      </w:r>
      <w:r w:rsidRPr="0041675C">
        <w:rPr>
          <w:color w:val="auto"/>
          <w:spacing w:val="-6"/>
          <w:sz w:val="20"/>
          <w:szCs w:val="20"/>
        </w:rPr>
        <w:t xml:space="preserve"> 1</w:t>
      </w:r>
      <w:r w:rsidR="0041675C">
        <w:rPr>
          <w:rFonts w:hint="eastAsia"/>
          <w:color w:val="auto"/>
          <w:spacing w:val="-6"/>
          <w:sz w:val="20"/>
          <w:szCs w:val="20"/>
        </w:rPr>
        <w:t>4</w:t>
      </w:r>
      <w:r w:rsidRPr="0041675C">
        <w:rPr>
          <w:color w:val="auto"/>
          <w:spacing w:val="-6"/>
          <w:sz w:val="20"/>
          <w:szCs w:val="20"/>
        </w:rPr>
        <w:t xml:space="preserve"> </w:t>
      </w:r>
      <w:r w:rsidRPr="0041675C">
        <w:rPr>
          <w:rFonts w:hint="eastAsia"/>
          <w:color w:val="auto"/>
          <w:spacing w:val="-6"/>
          <w:sz w:val="20"/>
          <w:szCs w:val="20"/>
        </w:rPr>
        <w:t>条</w:t>
      </w:r>
      <w:r w:rsidR="003A43DD" w:rsidRPr="0041675C">
        <w:rPr>
          <w:rFonts w:hint="eastAsia"/>
          <w:color w:val="auto"/>
          <w:spacing w:val="-6"/>
          <w:sz w:val="20"/>
          <w:szCs w:val="20"/>
        </w:rPr>
        <w:t xml:space="preserve">　</w:t>
      </w:r>
      <w:r w:rsidRPr="0041675C">
        <w:rPr>
          <w:rFonts w:hint="eastAsia"/>
          <w:color w:val="auto"/>
          <w:spacing w:val="-6"/>
          <w:sz w:val="20"/>
          <w:szCs w:val="20"/>
        </w:rPr>
        <w:t xml:space="preserve">　１　事務長は、研究部全般の連絡調整及び企画運営の事務を取り扱う。</w:t>
      </w:r>
    </w:p>
    <w:p w14:paraId="7685FDEB" w14:textId="34B50698" w:rsidR="007312D5" w:rsidRPr="0041675C" w:rsidRDefault="007312D5" w:rsidP="007312D5">
      <w:pPr>
        <w:wordWrap/>
        <w:adjustRightInd/>
        <w:spacing w:line="240" w:lineRule="exact"/>
        <w:ind w:firstLineChars="600" w:firstLine="1093"/>
        <w:rPr>
          <w:rFonts w:cs="Times New Roman"/>
          <w:color w:val="auto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２　事務長は、細則第</w:t>
      </w:r>
      <w:r w:rsidR="004C4589" w:rsidRPr="0041675C">
        <w:rPr>
          <w:rFonts w:hint="eastAsia"/>
          <w:color w:val="auto"/>
          <w:spacing w:val="-6"/>
          <w:sz w:val="20"/>
          <w:szCs w:val="20"/>
        </w:rPr>
        <w:t>１２</w:t>
      </w:r>
      <w:r w:rsidRPr="0041675C">
        <w:rPr>
          <w:rFonts w:hint="eastAsia"/>
          <w:color w:val="auto"/>
          <w:spacing w:val="-6"/>
          <w:sz w:val="20"/>
          <w:szCs w:val="20"/>
        </w:rPr>
        <w:t>条による帳簿を備え、管理する。</w:t>
      </w:r>
    </w:p>
    <w:p w14:paraId="0D6B072D" w14:textId="77777777" w:rsidR="007312D5" w:rsidRPr="0041675C" w:rsidRDefault="007312D5" w:rsidP="007312D5">
      <w:pPr>
        <w:wordWrap/>
        <w:adjustRightInd/>
        <w:spacing w:line="240" w:lineRule="exact"/>
        <w:ind w:firstLineChars="600" w:firstLine="1093"/>
        <w:rPr>
          <w:color w:val="auto"/>
          <w:spacing w:val="-6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３　会計主任は、研究部の会計を取り扱う。</w:t>
      </w:r>
    </w:p>
    <w:p w14:paraId="30CEED16" w14:textId="0E5A7944" w:rsidR="0061734D" w:rsidRPr="0041675C" w:rsidRDefault="0061734D" w:rsidP="007312D5">
      <w:pPr>
        <w:wordWrap/>
        <w:adjustRightInd/>
        <w:spacing w:line="240" w:lineRule="exact"/>
        <w:ind w:firstLineChars="600" w:firstLine="1093"/>
        <w:rPr>
          <w:rFonts w:cs="Times New Roman"/>
          <w:color w:val="auto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４　編集主任は、成果刊行物の編集業務を取り扱う。</w:t>
      </w:r>
    </w:p>
    <w:p w14:paraId="5DFF04EA" w14:textId="77777777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（会計監査）</w:t>
      </w:r>
    </w:p>
    <w:p w14:paraId="1B6C6E5C" w14:textId="3ECD2E48" w:rsidR="007312D5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>
        <w:rPr>
          <w:spacing w:val="-6"/>
          <w:sz w:val="20"/>
          <w:szCs w:val="20"/>
        </w:rPr>
        <w:t xml:space="preserve"> </w:t>
      </w:r>
      <w:r w:rsidRPr="003A43DD">
        <w:rPr>
          <w:spacing w:val="-6"/>
          <w:sz w:val="20"/>
          <w:szCs w:val="20"/>
        </w:rPr>
        <w:t>1</w:t>
      </w:r>
      <w:r w:rsidR="0041675C">
        <w:rPr>
          <w:rFonts w:hint="eastAsia"/>
          <w:spacing w:val="-6"/>
          <w:sz w:val="20"/>
          <w:szCs w:val="20"/>
        </w:rPr>
        <w:t>5</w:t>
      </w:r>
      <w:r>
        <w:rPr>
          <w:spacing w:val="-6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>条　　会計監査員は、委員研修会で選出し、研究部の会計を監査して委員研修会に報告する。</w:t>
      </w:r>
    </w:p>
    <w:p w14:paraId="29D281BC" w14:textId="77777777" w:rsidR="007312D5" w:rsidRDefault="007312D5" w:rsidP="007312D5">
      <w:pPr>
        <w:wordWrap/>
        <w:adjustRightInd/>
        <w:spacing w:line="240" w:lineRule="exact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（任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期）</w:t>
      </w:r>
    </w:p>
    <w:p w14:paraId="0BC7D9A0" w14:textId="1115DCCB" w:rsidR="007312D5" w:rsidRPr="003A43DD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第</w:t>
      </w:r>
      <w:r>
        <w:rPr>
          <w:spacing w:val="-6"/>
          <w:sz w:val="20"/>
          <w:szCs w:val="20"/>
        </w:rPr>
        <w:t xml:space="preserve"> </w:t>
      </w:r>
      <w:r w:rsidRPr="003A43DD">
        <w:rPr>
          <w:spacing w:val="-6"/>
          <w:sz w:val="20"/>
          <w:szCs w:val="20"/>
        </w:rPr>
        <w:t>1</w:t>
      </w:r>
      <w:r w:rsidR="0041675C">
        <w:rPr>
          <w:rFonts w:hint="eastAsia"/>
          <w:spacing w:val="-6"/>
          <w:sz w:val="20"/>
          <w:szCs w:val="20"/>
        </w:rPr>
        <w:t>6</w:t>
      </w:r>
      <w:r w:rsidRPr="003A43DD">
        <w:rPr>
          <w:spacing w:val="-6"/>
          <w:sz w:val="20"/>
          <w:szCs w:val="20"/>
        </w:rPr>
        <w:t xml:space="preserve"> </w:t>
      </w:r>
      <w:r w:rsidRPr="003A43DD">
        <w:rPr>
          <w:rFonts w:hint="eastAsia"/>
          <w:spacing w:val="-6"/>
          <w:sz w:val="20"/>
          <w:szCs w:val="20"/>
        </w:rPr>
        <w:t xml:space="preserve">条　</w:t>
      </w:r>
      <w:r w:rsidR="003A43DD">
        <w:rPr>
          <w:rFonts w:hint="eastAsia"/>
          <w:spacing w:val="-6"/>
          <w:sz w:val="20"/>
          <w:szCs w:val="20"/>
        </w:rPr>
        <w:t xml:space="preserve">　</w:t>
      </w:r>
      <w:r w:rsidRPr="003A43DD">
        <w:rPr>
          <w:rFonts w:hint="eastAsia"/>
          <w:spacing w:val="-6"/>
          <w:sz w:val="20"/>
          <w:szCs w:val="20"/>
        </w:rPr>
        <w:t>１　研究部の役員及び委員の任期は、すべて１年とする。ただし再任を妨げない。</w:t>
      </w:r>
    </w:p>
    <w:p w14:paraId="0CF477D1" w14:textId="77777777" w:rsidR="007312D5" w:rsidRPr="003A43DD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 w:rsidRPr="003A43DD">
        <w:rPr>
          <w:rFonts w:hint="eastAsia"/>
          <w:spacing w:val="-6"/>
          <w:sz w:val="20"/>
          <w:szCs w:val="20"/>
        </w:rPr>
        <w:t>２</w:t>
      </w:r>
      <w:r w:rsidRPr="003A43DD">
        <w:rPr>
          <w:spacing w:val="-2"/>
          <w:sz w:val="20"/>
          <w:szCs w:val="20"/>
        </w:rPr>
        <w:t xml:space="preserve">  </w:t>
      </w:r>
      <w:r w:rsidRPr="003A43DD">
        <w:rPr>
          <w:rFonts w:hint="eastAsia"/>
          <w:spacing w:val="-6"/>
          <w:sz w:val="20"/>
          <w:szCs w:val="20"/>
        </w:rPr>
        <w:t>補欠員の任期は、すべて前任者の残任期間とする。</w:t>
      </w:r>
    </w:p>
    <w:p w14:paraId="19A5323E" w14:textId="77777777" w:rsidR="007312D5" w:rsidRPr="003A43DD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3A43DD">
        <w:rPr>
          <w:spacing w:val="-2"/>
          <w:sz w:val="20"/>
          <w:szCs w:val="20"/>
        </w:rPr>
        <w:t xml:space="preserve"> </w:t>
      </w:r>
      <w:r w:rsidRPr="003A43DD">
        <w:rPr>
          <w:spacing w:val="-6"/>
          <w:sz w:val="20"/>
          <w:szCs w:val="20"/>
        </w:rPr>
        <w:t>(</w:t>
      </w:r>
      <w:r w:rsidRPr="003A43DD">
        <w:rPr>
          <w:rFonts w:hint="eastAsia"/>
          <w:spacing w:val="-6"/>
          <w:sz w:val="20"/>
          <w:szCs w:val="20"/>
        </w:rPr>
        <w:t>経</w:t>
      </w:r>
      <w:r w:rsidRPr="003A43DD">
        <w:rPr>
          <w:spacing w:val="-2"/>
          <w:sz w:val="20"/>
          <w:szCs w:val="20"/>
        </w:rPr>
        <w:t xml:space="preserve"> </w:t>
      </w:r>
      <w:r w:rsidRPr="003A43DD">
        <w:rPr>
          <w:rFonts w:hint="eastAsia"/>
          <w:spacing w:val="-6"/>
          <w:sz w:val="20"/>
          <w:szCs w:val="20"/>
        </w:rPr>
        <w:t>費</w:t>
      </w:r>
      <w:r w:rsidRPr="003A43DD">
        <w:rPr>
          <w:spacing w:val="-2"/>
          <w:sz w:val="20"/>
          <w:szCs w:val="20"/>
        </w:rPr>
        <w:t xml:space="preserve"> </w:t>
      </w:r>
      <w:r w:rsidRPr="003A43DD">
        <w:rPr>
          <w:rFonts w:hint="eastAsia"/>
          <w:spacing w:val="-6"/>
          <w:sz w:val="20"/>
          <w:szCs w:val="20"/>
        </w:rPr>
        <w:t>等</w:t>
      </w:r>
      <w:r w:rsidRPr="003A43DD">
        <w:rPr>
          <w:spacing w:val="-6"/>
          <w:sz w:val="20"/>
          <w:szCs w:val="20"/>
        </w:rPr>
        <w:t>)</w:t>
      </w:r>
    </w:p>
    <w:p w14:paraId="71853988" w14:textId="15257665" w:rsidR="007312D5" w:rsidRPr="003A43DD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3A43DD">
        <w:rPr>
          <w:rFonts w:hint="eastAsia"/>
          <w:spacing w:val="-6"/>
          <w:sz w:val="20"/>
          <w:szCs w:val="20"/>
        </w:rPr>
        <w:t>第</w:t>
      </w:r>
      <w:r w:rsidRPr="003A43DD">
        <w:rPr>
          <w:spacing w:val="-6"/>
          <w:sz w:val="20"/>
          <w:szCs w:val="20"/>
        </w:rPr>
        <w:t xml:space="preserve"> 1</w:t>
      </w:r>
      <w:r w:rsidR="0041675C">
        <w:rPr>
          <w:rFonts w:hint="eastAsia"/>
          <w:spacing w:val="-6"/>
          <w:sz w:val="20"/>
          <w:szCs w:val="20"/>
        </w:rPr>
        <w:t>7</w:t>
      </w:r>
      <w:r w:rsidRPr="003A43DD">
        <w:rPr>
          <w:color w:val="EE0000"/>
          <w:spacing w:val="-6"/>
          <w:sz w:val="20"/>
          <w:szCs w:val="20"/>
        </w:rPr>
        <w:t xml:space="preserve"> </w:t>
      </w:r>
      <w:r w:rsidRPr="003A43DD">
        <w:rPr>
          <w:rFonts w:hint="eastAsia"/>
          <w:spacing w:val="-6"/>
          <w:sz w:val="20"/>
          <w:szCs w:val="20"/>
        </w:rPr>
        <w:t>条　　研究部の経費は、静岡県教育研究会から配分される部費をもって充てる。</w:t>
      </w:r>
    </w:p>
    <w:p w14:paraId="1EFCFB69" w14:textId="77777777" w:rsidR="007312D5" w:rsidRPr="003A43DD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3A43DD">
        <w:rPr>
          <w:rFonts w:hint="eastAsia"/>
          <w:spacing w:val="-6"/>
          <w:sz w:val="20"/>
          <w:szCs w:val="20"/>
        </w:rPr>
        <w:t>（会計年度）</w:t>
      </w:r>
    </w:p>
    <w:p w14:paraId="6A45BF49" w14:textId="640295B4" w:rsidR="007312D5" w:rsidRPr="003A43DD" w:rsidRDefault="007312D5" w:rsidP="007312D5">
      <w:pPr>
        <w:wordWrap/>
        <w:adjustRightInd/>
        <w:spacing w:line="240" w:lineRule="exact"/>
        <w:rPr>
          <w:spacing w:val="-6"/>
          <w:sz w:val="20"/>
          <w:szCs w:val="20"/>
        </w:rPr>
      </w:pPr>
      <w:r w:rsidRPr="003A43DD">
        <w:rPr>
          <w:rFonts w:hint="eastAsia"/>
          <w:spacing w:val="-6"/>
          <w:sz w:val="20"/>
          <w:szCs w:val="20"/>
        </w:rPr>
        <w:t>第</w:t>
      </w:r>
      <w:r w:rsidRPr="003A43DD">
        <w:rPr>
          <w:spacing w:val="-6"/>
          <w:sz w:val="20"/>
          <w:szCs w:val="20"/>
        </w:rPr>
        <w:t xml:space="preserve"> 1</w:t>
      </w:r>
      <w:r w:rsidR="0041675C">
        <w:rPr>
          <w:rFonts w:hint="eastAsia"/>
          <w:spacing w:val="-6"/>
          <w:sz w:val="20"/>
          <w:szCs w:val="20"/>
        </w:rPr>
        <w:t>8</w:t>
      </w:r>
      <w:r w:rsidRPr="003A43DD">
        <w:rPr>
          <w:color w:val="EE0000"/>
          <w:spacing w:val="-6"/>
          <w:sz w:val="20"/>
          <w:szCs w:val="20"/>
        </w:rPr>
        <w:t xml:space="preserve"> </w:t>
      </w:r>
      <w:r w:rsidRPr="003A43DD">
        <w:rPr>
          <w:rFonts w:hint="eastAsia"/>
          <w:spacing w:val="-6"/>
          <w:sz w:val="20"/>
          <w:szCs w:val="20"/>
        </w:rPr>
        <w:t>条　　研究部の会計年度は、４月１日に始まり、３月３１日に終わる。</w:t>
      </w:r>
    </w:p>
    <w:p w14:paraId="10C8530D" w14:textId="77777777" w:rsidR="007312D5" w:rsidRPr="003A43DD" w:rsidRDefault="007312D5" w:rsidP="007312D5">
      <w:pPr>
        <w:wordWrap/>
        <w:adjustRightInd/>
        <w:spacing w:line="240" w:lineRule="exact"/>
        <w:rPr>
          <w:spacing w:val="-6"/>
          <w:sz w:val="20"/>
          <w:szCs w:val="20"/>
        </w:rPr>
      </w:pPr>
      <w:r w:rsidRPr="003A43DD">
        <w:rPr>
          <w:spacing w:val="-6"/>
          <w:sz w:val="20"/>
          <w:szCs w:val="20"/>
        </w:rPr>
        <w:t>（改　正）</w:t>
      </w:r>
    </w:p>
    <w:p w14:paraId="7026D30A" w14:textId="13B43E69" w:rsidR="007312D5" w:rsidRPr="003A43DD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3A43DD">
        <w:rPr>
          <w:rFonts w:hint="eastAsia"/>
          <w:spacing w:val="-6"/>
          <w:sz w:val="20"/>
          <w:szCs w:val="20"/>
        </w:rPr>
        <w:t>第</w:t>
      </w:r>
      <w:r w:rsidRPr="003A43DD">
        <w:rPr>
          <w:spacing w:val="-6"/>
          <w:sz w:val="20"/>
          <w:szCs w:val="20"/>
        </w:rPr>
        <w:t xml:space="preserve"> 1</w:t>
      </w:r>
      <w:r w:rsidR="0041675C">
        <w:rPr>
          <w:rFonts w:hint="eastAsia"/>
          <w:spacing w:val="-6"/>
          <w:sz w:val="20"/>
          <w:szCs w:val="20"/>
        </w:rPr>
        <w:t>9</w:t>
      </w:r>
      <w:r w:rsidRPr="003A43DD">
        <w:rPr>
          <w:color w:val="EE0000"/>
          <w:spacing w:val="-6"/>
          <w:sz w:val="20"/>
          <w:szCs w:val="20"/>
        </w:rPr>
        <w:t xml:space="preserve"> </w:t>
      </w:r>
      <w:r w:rsidRPr="003A43DD">
        <w:rPr>
          <w:rFonts w:hint="eastAsia"/>
          <w:spacing w:val="-6"/>
          <w:sz w:val="20"/>
          <w:szCs w:val="20"/>
        </w:rPr>
        <w:t>条</w:t>
      </w:r>
      <w:r w:rsidRPr="003A43DD">
        <w:rPr>
          <w:spacing w:val="-2"/>
          <w:sz w:val="20"/>
          <w:szCs w:val="20"/>
        </w:rPr>
        <w:t xml:space="preserve">  </w:t>
      </w:r>
      <w:r w:rsidRPr="003A43DD">
        <w:rPr>
          <w:rFonts w:hint="eastAsia"/>
          <w:spacing w:val="-6"/>
          <w:sz w:val="20"/>
          <w:szCs w:val="20"/>
        </w:rPr>
        <w:t>この規程の改正は、</w:t>
      </w:r>
      <w:r w:rsidR="00D564F0" w:rsidRPr="0041675C">
        <w:rPr>
          <w:rFonts w:hint="eastAsia"/>
          <w:color w:val="auto"/>
          <w:spacing w:val="-6"/>
          <w:sz w:val="20"/>
          <w:szCs w:val="20"/>
        </w:rPr>
        <w:t>研究部</w:t>
      </w:r>
      <w:r w:rsidR="009078CB" w:rsidRPr="0041675C">
        <w:rPr>
          <w:rFonts w:hint="eastAsia"/>
          <w:color w:val="auto"/>
          <w:spacing w:val="-6"/>
          <w:sz w:val="20"/>
          <w:szCs w:val="20"/>
        </w:rPr>
        <w:t>代表者会</w:t>
      </w:r>
      <w:r w:rsidRPr="0041675C">
        <w:rPr>
          <w:rFonts w:hint="eastAsia"/>
          <w:color w:val="auto"/>
          <w:spacing w:val="-6"/>
          <w:sz w:val="20"/>
          <w:szCs w:val="20"/>
        </w:rPr>
        <w:t>に</w:t>
      </w:r>
      <w:r w:rsidRPr="003A43DD">
        <w:rPr>
          <w:rFonts w:hint="eastAsia"/>
          <w:spacing w:val="-6"/>
          <w:sz w:val="20"/>
          <w:szCs w:val="20"/>
        </w:rPr>
        <w:t>おいて３分の２以上の同意を得なければならない。</w:t>
      </w:r>
    </w:p>
    <w:p w14:paraId="1C7B251D" w14:textId="77777777" w:rsidR="007312D5" w:rsidRPr="003A43DD" w:rsidRDefault="007312D5" w:rsidP="007312D5">
      <w:pPr>
        <w:wordWrap/>
        <w:adjustRightInd/>
        <w:spacing w:line="240" w:lineRule="exact"/>
        <w:rPr>
          <w:rFonts w:hAnsi="Times New Roman" w:cs="Times New Roman"/>
          <w:sz w:val="20"/>
          <w:szCs w:val="20"/>
        </w:rPr>
      </w:pPr>
      <w:r w:rsidRPr="003A43DD">
        <w:rPr>
          <w:rFonts w:hint="eastAsia"/>
          <w:spacing w:val="-6"/>
          <w:sz w:val="20"/>
          <w:szCs w:val="20"/>
        </w:rPr>
        <w:t>（付</w:t>
      </w:r>
      <w:r w:rsidRPr="003A43DD">
        <w:rPr>
          <w:spacing w:val="-2"/>
          <w:sz w:val="20"/>
          <w:szCs w:val="20"/>
        </w:rPr>
        <w:t xml:space="preserve">  </w:t>
      </w:r>
      <w:r w:rsidRPr="003A43DD">
        <w:rPr>
          <w:rFonts w:hint="eastAsia"/>
          <w:spacing w:val="-6"/>
          <w:sz w:val="20"/>
          <w:szCs w:val="20"/>
        </w:rPr>
        <w:t>則）</w:t>
      </w:r>
      <w:r w:rsidRPr="003A43DD">
        <w:rPr>
          <w:spacing w:val="-2"/>
          <w:sz w:val="20"/>
          <w:szCs w:val="20"/>
        </w:rPr>
        <w:t xml:space="preserve">                                                                                </w:t>
      </w:r>
    </w:p>
    <w:p w14:paraId="3B4B9464" w14:textId="6E6170E0" w:rsidR="007312D5" w:rsidRDefault="007312D5" w:rsidP="007312D5">
      <w:pPr>
        <w:wordWrap/>
        <w:adjustRightInd/>
        <w:spacing w:line="240" w:lineRule="exact"/>
        <w:ind w:left="1093" w:hangingChars="600" w:hanging="1093"/>
        <w:rPr>
          <w:spacing w:val="-6"/>
          <w:sz w:val="20"/>
          <w:szCs w:val="20"/>
        </w:rPr>
      </w:pPr>
      <w:r w:rsidRPr="003A43DD">
        <w:rPr>
          <w:rFonts w:hint="eastAsia"/>
          <w:spacing w:val="-6"/>
          <w:sz w:val="20"/>
          <w:szCs w:val="20"/>
        </w:rPr>
        <w:t>第</w:t>
      </w:r>
      <w:r w:rsidRPr="003A43DD">
        <w:rPr>
          <w:spacing w:val="-6"/>
          <w:sz w:val="20"/>
          <w:szCs w:val="20"/>
        </w:rPr>
        <w:t xml:space="preserve"> </w:t>
      </w:r>
      <w:r w:rsidR="0041675C">
        <w:rPr>
          <w:rFonts w:hint="eastAsia"/>
          <w:spacing w:val="-6"/>
          <w:sz w:val="20"/>
          <w:szCs w:val="20"/>
        </w:rPr>
        <w:t>20</w:t>
      </w:r>
      <w:r w:rsidRPr="00260863">
        <w:rPr>
          <w:color w:val="EE0000"/>
          <w:spacing w:val="-6"/>
          <w:sz w:val="20"/>
          <w:szCs w:val="20"/>
        </w:rPr>
        <w:t xml:space="preserve"> </w:t>
      </w:r>
      <w:r>
        <w:rPr>
          <w:rFonts w:hint="eastAsia"/>
          <w:spacing w:val="-6"/>
          <w:sz w:val="20"/>
          <w:szCs w:val="20"/>
        </w:rPr>
        <w:t xml:space="preserve">条　</w:t>
      </w:r>
      <w:r w:rsidR="003A43DD">
        <w:rPr>
          <w:rFonts w:hint="eastAsia"/>
          <w:spacing w:val="-6"/>
          <w:sz w:val="20"/>
          <w:szCs w:val="20"/>
        </w:rPr>
        <w:t xml:space="preserve">　</w:t>
      </w:r>
      <w:r>
        <w:rPr>
          <w:rFonts w:hint="eastAsia"/>
          <w:spacing w:val="-6"/>
          <w:sz w:val="20"/>
          <w:szCs w:val="20"/>
        </w:rPr>
        <w:t>１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この規程は、昭和４１年１０月１２日から実施する。</w:t>
      </w:r>
    </w:p>
    <w:p w14:paraId="5D888569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２</w:t>
      </w:r>
      <w:r>
        <w:rPr>
          <w:spacing w:val="-2"/>
          <w:sz w:val="20"/>
          <w:szCs w:val="20"/>
        </w:rPr>
        <w:t xml:space="preserve">  </w:t>
      </w:r>
      <w:r>
        <w:rPr>
          <w:rFonts w:hint="eastAsia"/>
          <w:spacing w:val="-6"/>
          <w:sz w:val="20"/>
          <w:szCs w:val="20"/>
        </w:rPr>
        <w:t>平成８年５月２４日一部改正（研究部委員会構成に但書き追加）</w:t>
      </w:r>
    </w:p>
    <w:p w14:paraId="5972F91D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rFonts w:hAnsi="Times New Roman" w:cs="Times New Roman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３　平成１６年６月１日一部改正（役員の構成及び事務長、会計主任の役割明記）</w:t>
      </w:r>
    </w:p>
    <w:p w14:paraId="2ACBC3EC" w14:textId="77777777" w:rsidR="007312D5" w:rsidRDefault="007312D5" w:rsidP="007312D5">
      <w:pPr>
        <w:wordWrap/>
        <w:adjustRightInd/>
        <w:spacing w:line="240" w:lineRule="exact"/>
        <w:ind w:firstLineChars="600" w:firstLine="1093"/>
        <w:rPr>
          <w:spacing w:val="-6"/>
          <w:sz w:val="20"/>
          <w:szCs w:val="20"/>
        </w:rPr>
      </w:pPr>
      <w:r>
        <w:rPr>
          <w:rFonts w:hint="eastAsia"/>
          <w:spacing w:val="-6"/>
          <w:sz w:val="20"/>
          <w:szCs w:val="20"/>
        </w:rPr>
        <w:t>４　平成２０年６月５日一部改正（小中養護学校を小中特別支援学校に）</w:t>
      </w:r>
    </w:p>
    <w:p w14:paraId="01D90BB0" w14:textId="170138CB" w:rsidR="0061734D" w:rsidRPr="0041675C" w:rsidRDefault="0061734D" w:rsidP="007312D5">
      <w:pPr>
        <w:wordWrap/>
        <w:adjustRightInd/>
        <w:spacing w:line="240" w:lineRule="exact"/>
        <w:ind w:firstLineChars="600" w:firstLine="1093"/>
        <w:rPr>
          <w:rFonts w:cs="Times New Roman"/>
          <w:color w:val="auto"/>
          <w:sz w:val="20"/>
          <w:szCs w:val="20"/>
        </w:rPr>
      </w:pPr>
      <w:r w:rsidRPr="0041675C">
        <w:rPr>
          <w:rFonts w:hint="eastAsia"/>
          <w:color w:val="auto"/>
          <w:spacing w:val="-6"/>
          <w:sz w:val="20"/>
          <w:szCs w:val="20"/>
        </w:rPr>
        <w:t>５　令和８年</w:t>
      </w:r>
      <w:r w:rsidR="004B5163" w:rsidRPr="0041675C">
        <w:rPr>
          <w:rFonts w:hint="eastAsia"/>
          <w:color w:val="auto"/>
          <w:spacing w:val="-6"/>
          <w:sz w:val="20"/>
          <w:szCs w:val="20"/>
        </w:rPr>
        <w:t>１</w:t>
      </w:r>
      <w:r w:rsidRPr="0041675C">
        <w:rPr>
          <w:rFonts w:hint="eastAsia"/>
          <w:color w:val="auto"/>
          <w:spacing w:val="-6"/>
          <w:sz w:val="20"/>
          <w:szCs w:val="20"/>
        </w:rPr>
        <w:t>月</w:t>
      </w:r>
      <w:r w:rsidR="004B5163" w:rsidRPr="0041675C">
        <w:rPr>
          <w:rFonts w:hint="eastAsia"/>
          <w:color w:val="auto"/>
          <w:spacing w:val="-6"/>
          <w:sz w:val="20"/>
          <w:szCs w:val="20"/>
        </w:rPr>
        <w:t>２９</w:t>
      </w:r>
      <w:r w:rsidRPr="0041675C">
        <w:rPr>
          <w:rFonts w:hint="eastAsia"/>
          <w:color w:val="auto"/>
          <w:spacing w:val="-6"/>
          <w:sz w:val="20"/>
          <w:szCs w:val="20"/>
        </w:rPr>
        <w:t>日一部改正（研究大会実行委員会</w:t>
      </w:r>
      <w:r w:rsidR="0042349D" w:rsidRPr="0041675C">
        <w:rPr>
          <w:rFonts w:hint="eastAsia"/>
          <w:color w:val="auto"/>
          <w:spacing w:val="-6"/>
          <w:sz w:val="20"/>
          <w:szCs w:val="20"/>
        </w:rPr>
        <w:t>を追加、編集主任の役割明記）</w:t>
      </w:r>
    </w:p>
    <w:bookmarkEnd w:id="0"/>
    <w:p w14:paraId="45778B98" w14:textId="6237357A" w:rsidR="007312D5" w:rsidRDefault="0061734D">
      <w:r>
        <w:rPr>
          <w:rFonts w:hint="eastAsia"/>
        </w:rPr>
        <w:t xml:space="preserve">　　　　　</w:t>
      </w:r>
    </w:p>
    <w:sectPr w:rsidR="007312D5" w:rsidSect="007312D5">
      <w:footerReference w:type="default" r:id="rId7"/>
      <w:pgSz w:w="11906" w:h="16838" w:code="9"/>
      <w:pgMar w:top="1560" w:right="1134" w:bottom="2410" w:left="1134" w:header="720" w:footer="720" w:gutter="0"/>
      <w:cols w:space="720"/>
      <w:noEndnote/>
      <w:docGrid w:type="linesAndChars" w:linePitch="510" w:charSpace="-1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DF45F" w14:textId="77777777" w:rsidR="00F579FF" w:rsidRDefault="00F579FF">
      <w:r>
        <w:separator/>
      </w:r>
    </w:p>
  </w:endnote>
  <w:endnote w:type="continuationSeparator" w:id="0">
    <w:p w14:paraId="1DBC09CF" w14:textId="77777777" w:rsidR="00F579FF" w:rsidRDefault="00F57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80E46" w14:textId="77777777" w:rsidR="007312D5" w:rsidRDefault="007312D5">
    <w:pPr>
      <w:framePr w:wrap="auto" w:vAnchor="text" w:hAnchor="margin" w:xAlign="center" w:y="1"/>
      <w:adjustRightInd/>
      <w:jc w:val="center"/>
      <w:rPr>
        <w:rFonts w:hAnsi="Times New Roman" w:cs="Times New Roman"/>
        <w:spacing w:val="6"/>
      </w:rPr>
    </w:pPr>
    <w:r>
      <w:t xml:space="preserve">- </w:t>
    </w:r>
    <w:r>
      <w:fldChar w:fldCharType="begin"/>
    </w:r>
    <w:r>
      <w:instrText>page \* MERGEFORMAT</w:instrText>
    </w:r>
    <w:r>
      <w:fldChar w:fldCharType="separate"/>
    </w:r>
    <w:r>
      <w:rPr>
        <w:noProof/>
      </w:rPr>
      <w:t>4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6EABF" w14:textId="77777777" w:rsidR="00F579FF" w:rsidRDefault="00F579FF">
      <w:r>
        <w:separator/>
      </w:r>
    </w:p>
  </w:footnote>
  <w:footnote w:type="continuationSeparator" w:id="0">
    <w:p w14:paraId="29944EE7" w14:textId="77777777" w:rsidR="00F579FF" w:rsidRDefault="00F57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D5"/>
    <w:rsid w:val="00020922"/>
    <w:rsid w:val="00156E77"/>
    <w:rsid w:val="00174870"/>
    <w:rsid w:val="00185FC4"/>
    <w:rsid w:val="001E4C6B"/>
    <w:rsid w:val="002307F2"/>
    <w:rsid w:val="00260863"/>
    <w:rsid w:val="003A43DD"/>
    <w:rsid w:val="0041675C"/>
    <w:rsid w:val="0042349D"/>
    <w:rsid w:val="004B5163"/>
    <w:rsid w:val="004C4589"/>
    <w:rsid w:val="0061734D"/>
    <w:rsid w:val="00621175"/>
    <w:rsid w:val="00695F06"/>
    <w:rsid w:val="006E433B"/>
    <w:rsid w:val="00724B09"/>
    <w:rsid w:val="007269A0"/>
    <w:rsid w:val="007312D5"/>
    <w:rsid w:val="00770A35"/>
    <w:rsid w:val="00833D16"/>
    <w:rsid w:val="008A3601"/>
    <w:rsid w:val="008B6FA6"/>
    <w:rsid w:val="009078CB"/>
    <w:rsid w:val="009228ED"/>
    <w:rsid w:val="00937905"/>
    <w:rsid w:val="009E6D00"/>
    <w:rsid w:val="00CF7D5C"/>
    <w:rsid w:val="00D564F0"/>
    <w:rsid w:val="00E1471C"/>
    <w:rsid w:val="00EB666B"/>
    <w:rsid w:val="00EC6629"/>
    <w:rsid w:val="00F579FF"/>
    <w:rsid w:val="00F708E0"/>
    <w:rsid w:val="00FC60D4"/>
    <w:rsid w:val="00FE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A90BC8"/>
  <w15:chartTrackingRefBased/>
  <w15:docId w15:val="{F2905254-8467-43A7-A150-FACF93F21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2D5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312D5"/>
    <w:pPr>
      <w:keepNext/>
      <w:keepLines/>
      <w:suppressAutoHyphens w:val="0"/>
      <w:wordWrap/>
      <w:autoSpaceDE/>
      <w:autoSpaceDN/>
      <w:adjustRightInd/>
      <w:spacing w:before="280" w:after="80"/>
      <w:textAlignment w:val="auto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160" w:after="80"/>
      <w:textAlignment w:val="auto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160" w:after="80"/>
      <w:textAlignment w:val="auto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80" w:after="40"/>
      <w:textAlignment w:val="auto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80" w:after="40"/>
      <w:ind w:leftChars="100" w:left="100"/>
      <w:textAlignment w:val="auto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80" w:after="40"/>
      <w:ind w:leftChars="200" w:left="200"/>
      <w:textAlignment w:val="auto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80" w:after="40"/>
      <w:ind w:leftChars="300" w:left="300"/>
      <w:textAlignment w:val="auto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80" w:after="40"/>
      <w:ind w:leftChars="400" w:left="400"/>
      <w:textAlignment w:val="auto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12D5"/>
    <w:pPr>
      <w:keepNext/>
      <w:keepLines/>
      <w:suppressAutoHyphens w:val="0"/>
      <w:wordWrap/>
      <w:autoSpaceDE/>
      <w:autoSpaceDN/>
      <w:adjustRightInd/>
      <w:spacing w:before="80" w:after="40"/>
      <w:ind w:leftChars="500" w:left="500"/>
      <w:textAlignment w:val="auto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1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12D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12D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12D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312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12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12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12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12D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12D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12D5"/>
    <w:pPr>
      <w:suppressAutoHyphens w:val="0"/>
      <w:wordWrap/>
      <w:autoSpaceDE/>
      <w:autoSpaceDN/>
      <w:adjustRightInd/>
      <w:spacing w:after="80"/>
      <w:contextualSpacing/>
      <w:jc w:val="center"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7312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12D5"/>
    <w:pPr>
      <w:numPr>
        <w:ilvl w:val="1"/>
      </w:numPr>
      <w:suppressAutoHyphens w:val="0"/>
      <w:wordWrap/>
      <w:autoSpaceDE/>
      <w:autoSpaceDN/>
      <w:adjustRightInd/>
      <w:spacing w:after="160"/>
      <w:jc w:val="center"/>
      <w:textAlignment w:val="auto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7312D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12D5"/>
    <w:pPr>
      <w:suppressAutoHyphens w:val="0"/>
      <w:wordWrap/>
      <w:autoSpaceDE/>
      <w:autoSpaceDN/>
      <w:adjustRightInd/>
      <w:spacing w:before="160" w:after="160"/>
      <w:jc w:val="center"/>
      <w:textAlignment w:val="auto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szCs w:val="24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7312D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12D5"/>
    <w:pPr>
      <w:suppressAutoHyphens w:val="0"/>
      <w:wordWrap/>
      <w:autoSpaceDE/>
      <w:autoSpaceDN/>
      <w:adjustRightInd/>
      <w:ind w:left="720"/>
      <w:contextualSpacing/>
      <w:textAlignment w:val="auto"/>
    </w:pPr>
    <w:rPr>
      <w:rFonts w:asciiTheme="minorHAnsi" w:eastAsiaTheme="minorEastAsia" w:hAnsiTheme="minorHAnsi" w:cstheme="minorBidi"/>
      <w:color w:val="auto"/>
      <w:kern w:val="2"/>
      <w:sz w:val="21"/>
      <w:szCs w:val="24"/>
      <w14:ligatures w14:val="standardContextual"/>
    </w:rPr>
  </w:style>
  <w:style w:type="character" w:styleId="21">
    <w:name w:val="Intense Emphasis"/>
    <w:basedOn w:val="a0"/>
    <w:uiPriority w:val="21"/>
    <w:qFormat/>
    <w:rsid w:val="007312D5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12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wordWrap/>
      <w:autoSpaceDE/>
      <w:autoSpaceDN/>
      <w:adjustRightInd/>
      <w:spacing w:before="360" w:after="360"/>
      <w:ind w:left="864" w:right="864"/>
      <w:jc w:val="center"/>
      <w:textAlignment w:val="auto"/>
    </w:pPr>
    <w:rPr>
      <w:rFonts w:asciiTheme="minorHAnsi" w:eastAsiaTheme="minorEastAsia" w:hAnsiTheme="minorHAnsi" w:cstheme="minorBidi"/>
      <w:i/>
      <w:iCs/>
      <w:color w:val="2F5496" w:themeColor="accent1" w:themeShade="BF"/>
      <w:kern w:val="2"/>
      <w:sz w:val="21"/>
      <w:szCs w:val="24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7312D5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7312D5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56E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56E77"/>
    <w:rPr>
      <w:rFonts w:ascii="ＭＳ 明朝" w:eastAsia="ＭＳ 明朝" w:hAnsi="ＭＳ 明朝" w:cs="ＭＳ 明朝"/>
      <w:color w:val="000000"/>
      <w:kern w:val="0"/>
      <w:sz w:val="22"/>
      <w:szCs w:val="22"/>
      <w14:ligatures w14:val="none"/>
    </w:rPr>
  </w:style>
  <w:style w:type="paragraph" w:styleId="ac">
    <w:name w:val="footer"/>
    <w:basedOn w:val="a"/>
    <w:link w:val="ad"/>
    <w:uiPriority w:val="99"/>
    <w:unhideWhenUsed/>
    <w:rsid w:val="00156E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56E77"/>
    <w:rPr>
      <w:rFonts w:ascii="ＭＳ 明朝" w:eastAsia="ＭＳ 明朝" w:hAnsi="ＭＳ 明朝" w:cs="ＭＳ 明朝"/>
      <w:color w:val="000000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8A479-735A-40D3-89CE-7AC7926F7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教研-02</dc:creator>
  <cp:keywords/>
  <dc:description/>
  <cp:lastModifiedBy>教研ー02</cp:lastModifiedBy>
  <cp:revision>2</cp:revision>
  <cp:lastPrinted>2026-01-15T05:02:00Z</cp:lastPrinted>
  <dcterms:created xsi:type="dcterms:W3CDTF">2026-01-29T07:51:00Z</dcterms:created>
  <dcterms:modified xsi:type="dcterms:W3CDTF">2026-01-29T07:51:00Z</dcterms:modified>
</cp:coreProperties>
</file>